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6F" w:rsidRPr="009119A7" w:rsidRDefault="0019156F" w:rsidP="00191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19A7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 по образовательным программам (основная образовательная программа начального</w:t>
      </w:r>
      <w:proofErr w:type="gramEnd"/>
    </w:p>
    <w:p w:rsidR="0019156F" w:rsidRPr="009119A7" w:rsidRDefault="0019156F" w:rsidP="00191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19A7">
        <w:rPr>
          <w:rFonts w:ascii="Times New Roman" w:hAnsi="Times New Roman" w:cs="Times New Roman"/>
          <w:b/>
          <w:sz w:val="28"/>
          <w:szCs w:val="28"/>
        </w:rPr>
        <w:t>общего образования, основная образовательная программа основного общего образования, основная образовательная программа среднего общего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119A7">
        <w:rPr>
          <w:rFonts w:ascii="Times New Roman" w:hAnsi="Times New Roman" w:cs="Times New Roman"/>
          <w:b/>
          <w:sz w:val="28"/>
          <w:szCs w:val="28"/>
        </w:rPr>
        <w:t>образования)</w:t>
      </w:r>
      <w:proofErr w:type="gramEnd"/>
    </w:p>
    <w:p w:rsidR="0019156F" w:rsidRDefault="0019156F" w:rsidP="001915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A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Сафаровская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119A7">
        <w:rPr>
          <w:rFonts w:ascii="Times New Roman" w:hAnsi="Times New Roman" w:cs="Times New Roman"/>
          <w:b/>
          <w:sz w:val="28"/>
          <w:szCs w:val="28"/>
        </w:rPr>
        <w:t>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2020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9156F" w:rsidRDefault="0019156F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9156F" w:rsidTr="0019156F">
        <w:tc>
          <w:tcPr>
            <w:tcW w:w="2392" w:type="dxa"/>
          </w:tcPr>
          <w:p w:rsidR="0019156F" w:rsidRPr="0035750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50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19156F" w:rsidRPr="0035750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393" w:type="dxa"/>
          </w:tcPr>
          <w:p w:rsidR="0019156F" w:rsidRPr="0035750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50D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Фактическая наполняемость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19156F" w:rsidRPr="0035750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50D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 (количество)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71,43%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21,43%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35,71%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50,00%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64,29%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92,86%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107,14%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64,29%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42,86%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35,71%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9156F" w:rsidTr="0019156F">
        <w:tc>
          <w:tcPr>
            <w:tcW w:w="2392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19156F" w:rsidRPr="0023691D" w:rsidRDefault="0019156F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21,43%</w:t>
            </w:r>
          </w:p>
        </w:tc>
        <w:tc>
          <w:tcPr>
            <w:tcW w:w="2393" w:type="dxa"/>
          </w:tcPr>
          <w:p w:rsidR="0019156F" w:rsidRPr="0023691D" w:rsidRDefault="0023691D" w:rsidP="002369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19156F" w:rsidRPr="0019156F" w:rsidRDefault="0019156F">
      <w:pPr>
        <w:rPr>
          <w:lang w:val="tt-RU"/>
        </w:rPr>
      </w:pPr>
    </w:p>
    <w:sectPr w:rsidR="0019156F" w:rsidRPr="0019156F" w:rsidSect="0023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C7"/>
    <w:rsid w:val="000D2F90"/>
    <w:rsid w:val="0019156F"/>
    <w:rsid w:val="002304A5"/>
    <w:rsid w:val="0023691D"/>
    <w:rsid w:val="00355AC5"/>
    <w:rsid w:val="00493126"/>
    <w:rsid w:val="00572356"/>
    <w:rsid w:val="007F4D9F"/>
    <w:rsid w:val="009314C7"/>
    <w:rsid w:val="00A11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2021-02-19T09:08:00Z</dcterms:created>
  <dcterms:modified xsi:type="dcterms:W3CDTF">2021-02-19T09:08:00Z</dcterms:modified>
</cp:coreProperties>
</file>